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61" w:rsidRPr="004B0BF6" w:rsidRDefault="00EE48E0" w:rsidP="005F7B61">
      <w:pPr>
        <w:spacing w:line="0" w:lineRule="atLeast"/>
        <w:ind w:right="20"/>
        <w:jc w:val="center"/>
        <w:rPr>
          <w:rFonts w:eastAsia="Times New Roman" w:cstheme="minorHAnsi"/>
          <w:b/>
          <w:sz w:val="28"/>
        </w:rPr>
      </w:pPr>
      <w:r>
        <w:rPr>
          <w:rFonts w:eastAsia="Times New Roman" w:cstheme="minorHAnsi"/>
          <w:b/>
          <w:sz w:val="28"/>
        </w:rPr>
        <w:t xml:space="preserve">4:1 </w:t>
      </w:r>
      <w:r w:rsidR="005F7B61" w:rsidRPr="004B0BF6">
        <w:rPr>
          <w:rFonts w:eastAsia="Times New Roman" w:cstheme="minorHAnsi"/>
          <w:b/>
          <w:sz w:val="28"/>
        </w:rPr>
        <w:t xml:space="preserve">ENTREPRENEURSHIP DEVELOPMENT </w:t>
      </w:r>
      <w:r w:rsidR="00186C70">
        <w:rPr>
          <w:rFonts w:eastAsia="Times New Roman" w:cstheme="minorHAnsi"/>
          <w:b/>
          <w:sz w:val="28"/>
        </w:rPr>
        <w:t>AND INNOVATION</w:t>
      </w:r>
    </w:p>
    <w:p w:rsidR="005F7B61" w:rsidRPr="00364328" w:rsidRDefault="005F7B61" w:rsidP="005F7B61">
      <w:pPr>
        <w:tabs>
          <w:tab w:val="left" w:pos="660"/>
        </w:tabs>
        <w:spacing w:after="0" w:line="234" w:lineRule="auto"/>
        <w:ind w:right="340"/>
        <w:rPr>
          <w:rFonts w:eastAsia="Times New Roman" w:cstheme="minorHAnsi"/>
          <w:sz w:val="24"/>
        </w:rPr>
      </w:pPr>
      <w:r w:rsidRPr="00364328">
        <w:rPr>
          <w:rFonts w:eastAsia="Times New Roman" w:cstheme="minorHAnsi"/>
          <w:b/>
          <w:sz w:val="24"/>
        </w:rPr>
        <w:t xml:space="preserve">OBJECTIVE:  </w:t>
      </w:r>
    </w:p>
    <w:p w:rsidR="005F7B61" w:rsidRPr="004B0BF6" w:rsidRDefault="005F7B61" w:rsidP="005F7B61">
      <w:pPr>
        <w:tabs>
          <w:tab w:val="left" w:pos="660"/>
        </w:tabs>
        <w:spacing w:after="0" w:line="234" w:lineRule="auto"/>
        <w:ind w:right="340"/>
        <w:rPr>
          <w:rFonts w:eastAsia="Times New Roman" w:cstheme="minorHAnsi"/>
        </w:rPr>
      </w:pPr>
    </w:p>
    <w:p w:rsidR="005F7B61" w:rsidRPr="004B0BF6" w:rsidRDefault="005F7B61" w:rsidP="005F7B61">
      <w:pPr>
        <w:pStyle w:val="ListParagraph"/>
        <w:numPr>
          <w:ilvl w:val="0"/>
          <w:numId w:val="2"/>
        </w:numPr>
        <w:tabs>
          <w:tab w:val="left" w:pos="660"/>
        </w:tabs>
        <w:spacing w:after="0" w:line="234" w:lineRule="auto"/>
        <w:ind w:right="340"/>
        <w:rPr>
          <w:rFonts w:cstheme="minorHAnsi"/>
        </w:rPr>
      </w:pPr>
      <w:r w:rsidRPr="004B0BF6">
        <w:rPr>
          <w:rFonts w:cstheme="minorHAnsi"/>
        </w:rPr>
        <w:t xml:space="preserve">To develop entrepreneurial way of thinking that will </w:t>
      </w:r>
      <w:proofErr w:type="gramStart"/>
      <w:r w:rsidRPr="004B0BF6">
        <w:rPr>
          <w:rFonts w:cstheme="minorHAnsi"/>
        </w:rPr>
        <w:t>allow  to</w:t>
      </w:r>
      <w:proofErr w:type="gramEnd"/>
      <w:r w:rsidRPr="004B0BF6">
        <w:rPr>
          <w:rFonts w:cstheme="minorHAnsi"/>
        </w:rPr>
        <w:t xml:space="preserve"> identify and create business opportunities that may be commercialized successfully.</w:t>
      </w:r>
    </w:p>
    <w:p w:rsidR="005F7B61" w:rsidRPr="004B0BF6" w:rsidRDefault="005F7B61" w:rsidP="005F7B61">
      <w:pPr>
        <w:tabs>
          <w:tab w:val="left" w:pos="660"/>
        </w:tabs>
        <w:spacing w:after="0" w:line="234" w:lineRule="auto"/>
        <w:ind w:right="340"/>
        <w:rPr>
          <w:rFonts w:cstheme="minorHAnsi"/>
          <w:b/>
          <w:u w:val="single"/>
        </w:rPr>
      </w:pPr>
    </w:p>
    <w:p w:rsidR="005F7B61" w:rsidRPr="004B0BF6" w:rsidRDefault="005F7B61" w:rsidP="005F7B61">
      <w:pPr>
        <w:pStyle w:val="ListParagraph"/>
        <w:numPr>
          <w:ilvl w:val="0"/>
          <w:numId w:val="2"/>
        </w:numPr>
        <w:rPr>
          <w:rFonts w:cstheme="minorHAnsi"/>
        </w:rPr>
      </w:pPr>
      <w:r w:rsidRPr="004B0BF6">
        <w:rPr>
          <w:rFonts w:cstheme="minorHAnsi"/>
        </w:rPr>
        <w:t xml:space="preserve">Have the ability to discern distinct entrepreneurial </w:t>
      </w:r>
      <w:proofErr w:type="gramStart"/>
      <w:r w:rsidRPr="004B0BF6">
        <w:rPr>
          <w:rFonts w:cstheme="minorHAnsi"/>
        </w:rPr>
        <w:t>traits  that</w:t>
      </w:r>
      <w:proofErr w:type="gramEnd"/>
      <w:r w:rsidRPr="004B0BF6">
        <w:rPr>
          <w:rFonts w:cstheme="minorHAnsi"/>
        </w:rPr>
        <w:t xml:space="preserve"> they can imbibe or emulate.</w:t>
      </w:r>
    </w:p>
    <w:p w:rsidR="005F7B61" w:rsidRPr="004B0BF6" w:rsidRDefault="005F7B61" w:rsidP="005F7B61">
      <w:pPr>
        <w:pStyle w:val="ListParagraph"/>
        <w:numPr>
          <w:ilvl w:val="0"/>
          <w:numId w:val="2"/>
        </w:numPr>
        <w:rPr>
          <w:rFonts w:cstheme="minorHAnsi"/>
        </w:rPr>
      </w:pPr>
      <w:r w:rsidRPr="004B0BF6">
        <w:rPr>
          <w:rFonts w:cstheme="minorHAnsi"/>
        </w:rPr>
        <w:t xml:space="preserve">Know the parameters to assess opportunities and constraints for new business ideas </w:t>
      </w:r>
    </w:p>
    <w:p w:rsidR="005F7B61" w:rsidRPr="004B0BF6" w:rsidRDefault="005F7B61" w:rsidP="005F7B61">
      <w:pPr>
        <w:pStyle w:val="ListParagraph"/>
        <w:numPr>
          <w:ilvl w:val="0"/>
          <w:numId w:val="2"/>
        </w:numPr>
        <w:rPr>
          <w:rFonts w:cstheme="minorHAnsi"/>
        </w:rPr>
      </w:pPr>
      <w:r w:rsidRPr="004B0BF6">
        <w:rPr>
          <w:rFonts w:cstheme="minorHAnsi"/>
        </w:rPr>
        <w:t xml:space="preserve">Understand the systematic process to select and screen a business idea </w:t>
      </w:r>
    </w:p>
    <w:p w:rsidR="005F7B61" w:rsidRPr="004B0BF6" w:rsidRDefault="005F7B61" w:rsidP="005F7B61">
      <w:pPr>
        <w:pStyle w:val="ListParagraph"/>
        <w:numPr>
          <w:ilvl w:val="0"/>
          <w:numId w:val="2"/>
        </w:numPr>
        <w:rPr>
          <w:rFonts w:cstheme="minorHAnsi"/>
        </w:rPr>
      </w:pPr>
      <w:r w:rsidRPr="004B0BF6">
        <w:rPr>
          <w:rFonts w:cstheme="minorHAnsi"/>
        </w:rPr>
        <w:t xml:space="preserve">Design strategies for successful implementation of ideas </w:t>
      </w:r>
    </w:p>
    <w:p w:rsidR="005F7B61" w:rsidRPr="005B2C49" w:rsidRDefault="005F7B61" w:rsidP="005F7B61">
      <w:pPr>
        <w:tabs>
          <w:tab w:val="left" w:pos="180"/>
          <w:tab w:val="left" w:pos="1481"/>
        </w:tabs>
        <w:spacing w:before="80"/>
        <w:ind w:left="360"/>
        <w:rPr>
          <w:rFonts w:cstheme="minorHAnsi"/>
          <w:b/>
          <w:sz w:val="28"/>
          <w:szCs w:val="24"/>
        </w:rPr>
      </w:pPr>
      <w:r w:rsidRPr="004B0BF6">
        <w:rPr>
          <w:rFonts w:cstheme="minorHAnsi"/>
          <w:b/>
          <w:u w:val="single"/>
        </w:rPr>
        <w:t xml:space="preserve"> </w:t>
      </w:r>
      <w:r w:rsidRPr="005B2C49">
        <w:rPr>
          <w:rFonts w:cstheme="minorHAnsi"/>
          <w:b/>
          <w:sz w:val="28"/>
          <w:szCs w:val="24"/>
        </w:rPr>
        <w:t>Course Learning Outcomes</w:t>
      </w:r>
    </w:p>
    <w:p w:rsidR="005F7B61" w:rsidRPr="004B0BF6" w:rsidRDefault="005F7B61" w:rsidP="005F7B61">
      <w:pPr>
        <w:ind w:firstLine="360"/>
        <w:rPr>
          <w:rFonts w:cstheme="minorHAnsi"/>
          <w:b/>
          <w:u w:val="single"/>
        </w:rPr>
      </w:pPr>
      <w:r>
        <w:rPr>
          <w:rFonts w:cstheme="minorHAnsi"/>
          <w:sz w:val="24"/>
          <w:szCs w:val="24"/>
        </w:rPr>
        <w:t xml:space="preserve">        </w:t>
      </w:r>
      <w:r w:rsidRPr="005B2C49">
        <w:rPr>
          <w:rFonts w:cstheme="minorHAnsi"/>
          <w:sz w:val="24"/>
          <w:szCs w:val="24"/>
        </w:rPr>
        <w:t>Upon successful completion of the course, the student will be able to</w:t>
      </w:r>
    </w:p>
    <w:p w:rsidR="005F7B61" w:rsidRPr="004B0BF6" w:rsidRDefault="005F7B61" w:rsidP="005F7B61">
      <w:pPr>
        <w:pStyle w:val="ListParagraph"/>
        <w:numPr>
          <w:ilvl w:val="0"/>
          <w:numId w:val="1"/>
        </w:numPr>
        <w:spacing w:line="0" w:lineRule="atLeast"/>
        <w:jc w:val="both"/>
        <w:rPr>
          <w:rFonts w:cstheme="minorHAnsi"/>
        </w:rPr>
      </w:pPr>
      <w:r w:rsidRPr="004B0BF6">
        <w:rPr>
          <w:rFonts w:cstheme="minorHAnsi"/>
        </w:rPr>
        <w:t xml:space="preserve">To be familiar with the fundamentals of entrepreneurship and its role in economic development and to motivate them towards entrepreneurial activities. </w:t>
      </w:r>
    </w:p>
    <w:p w:rsidR="005F7B61" w:rsidRPr="004B0BF6" w:rsidRDefault="005F7B61" w:rsidP="005F7B61">
      <w:pPr>
        <w:pStyle w:val="ListParagraph"/>
        <w:numPr>
          <w:ilvl w:val="0"/>
          <w:numId w:val="1"/>
        </w:numPr>
        <w:spacing w:line="0" w:lineRule="atLeast"/>
        <w:jc w:val="both"/>
        <w:rPr>
          <w:rFonts w:cstheme="minorHAnsi"/>
        </w:rPr>
      </w:pPr>
      <w:proofErr w:type="gramStart"/>
      <w:r w:rsidRPr="004B0BF6">
        <w:rPr>
          <w:rFonts w:cstheme="minorHAnsi"/>
        </w:rPr>
        <w:t>understand</w:t>
      </w:r>
      <w:proofErr w:type="gramEnd"/>
      <w:r w:rsidRPr="004B0BF6">
        <w:rPr>
          <w:rFonts w:cstheme="minorHAnsi"/>
        </w:rPr>
        <w:t xml:space="preserve"> the concept of entrepreneurial leadership and stimulate them to think innovative as entrepreneurs. </w:t>
      </w:r>
    </w:p>
    <w:p w:rsidR="005F7B61" w:rsidRPr="004B0BF6" w:rsidRDefault="005F7B61" w:rsidP="005F7B61">
      <w:pPr>
        <w:pStyle w:val="ListParagraph"/>
        <w:numPr>
          <w:ilvl w:val="0"/>
          <w:numId w:val="1"/>
        </w:numPr>
        <w:spacing w:line="0" w:lineRule="atLeast"/>
        <w:jc w:val="both"/>
        <w:rPr>
          <w:rFonts w:cstheme="minorHAnsi"/>
        </w:rPr>
      </w:pPr>
      <w:proofErr w:type="gramStart"/>
      <w:r w:rsidRPr="004B0BF6">
        <w:rPr>
          <w:rFonts w:cstheme="minorHAnsi"/>
        </w:rPr>
        <w:t>identify</w:t>
      </w:r>
      <w:proofErr w:type="gramEnd"/>
      <w:r w:rsidRPr="004B0BF6">
        <w:rPr>
          <w:rFonts w:cstheme="minorHAnsi"/>
        </w:rPr>
        <w:t xml:space="preserve"> the role played by women in </w:t>
      </w:r>
      <w:proofErr w:type="spellStart"/>
      <w:r w:rsidRPr="004B0BF6">
        <w:rPr>
          <w:rFonts w:cstheme="minorHAnsi"/>
        </w:rPr>
        <w:t>entrepreneurshipfor</w:t>
      </w:r>
      <w:proofErr w:type="spellEnd"/>
      <w:r w:rsidRPr="004B0BF6">
        <w:rPr>
          <w:rFonts w:cstheme="minorHAnsi"/>
        </w:rPr>
        <w:t xml:space="preserve"> establishing and managing any business venture. </w:t>
      </w:r>
    </w:p>
    <w:p w:rsidR="005F7B61" w:rsidRPr="004B0BF6" w:rsidRDefault="005F7B61" w:rsidP="005F7B61">
      <w:pPr>
        <w:pStyle w:val="ListParagraph"/>
        <w:numPr>
          <w:ilvl w:val="0"/>
          <w:numId w:val="1"/>
        </w:numPr>
        <w:spacing w:line="0" w:lineRule="atLeast"/>
        <w:jc w:val="both"/>
        <w:rPr>
          <w:rFonts w:cstheme="minorHAnsi"/>
        </w:rPr>
      </w:pPr>
      <w:proofErr w:type="gramStart"/>
      <w:r w:rsidRPr="004B0BF6">
        <w:rPr>
          <w:rFonts w:cstheme="minorHAnsi"/>
        </w:rPr>
        <w:t>know</w:t>
      </w:r>
      <w:proofErr w:type="gramEnd"/>
      <w:r w:rsidRPr="004B0BF6">
        <w:rPr>
          <w:rFonts w:cstheme="minorHAnsi"/>
        </w:rPr>
        <w:t xml:space="preserve"> how to raise the funding for the business from different sources for a startup venture. </w:t>
      </w:r>
    </w:p>
    <w:p w:rsidR="005F7B61" w:rsidRPr="004B0BF6" w:rsidRDefault="005F7B61" w:rsidP="005F7B61">
      <w:pPr>
        <w:pStyle w:val="ListParagraph"/>
        <w:numPr>
          <w:ilvl w:val="0"/>
          <w:numId w:val="1"/>
        </w:numPr>
        <w:spacing w:line="0" w:lineRule="atLeast"/>
        <w:jc w:val="both"/>
        <w:rPr>
          <w:rFonts w:cstheme="minorHAnsi"/>
        </w:rPr>
      </w:pPr>
      <w:r w:rsidRPr="004B0BF6">
        <w:rPr>
          <w:rFonts w:cstheme="minorHAnsi"/>
        </w:rPr>
        <w:t>To scan for opportunities and find avenues for new business creation</w:t>
      </w:r>
    </w:p>
    <w:p w:rsidR="005F7B61" w:rsidRDefault="005F7B61" w:rsidP="005F7B61">
      <w:pPr>
        <w:spacing w:line="0" w:lineRule="atLeast"/>
        <w:ind w:left="1440" w:hanging="1440"/>
        <w:jc w:val="both"/>
        <w:rPr>
          <w:rFonts w:eastAsia="Times New Roman" w:cstheme="minorHAnsi"/>
          <w:b/>
        </w:rPr>
      </w:pPr>
      <w:r w:rsidRPr="004B0BF6">
        <w:rPr>
          <w:rFonts w:eastAsia="Times New Roman" w:cstheme="minorHAnsi"/>
          <w:b/>
        </w:rPr>
        <w:t>UNIT I:</w:t>
      </w:r>
      <w:r w:rsidRPr="004B0BF6">
        <w:rPr>
          <w:rFonts w:eastAsia="Times New Roman" w:cstheme="minorHAnsi"/>
          <w:b/>
        </w:rPr>
        <w:tab/>
      </w:r>
    </w:p>
    <w:p w:rsidR="005F7B61" w:rsidRPr="004B0BF6" w:rsidRDefault="005F7B61" w:rsidP="005F7B61">
      <w:pPr>
        <w:spacing w:line="0" w:lineRule="atLeast"/>
        <w:ind w:left="1440" w:hanging="1440"/>
        <w:jc w:val="both"/>
        <w:rPr>
          <w:rFonts w:cstheme="minorHAnsi"/>
        </w:rPr>
      </w:pPr>
      <w:r>
        <w:rPr>
          <w:rFonts w:eastAsia="Times New Roman" w:cstheme="minorHAnsi"/>
          <w:b/>
        </w:rPr>
        <w:t xml:space="preserve">                                </w:t>
      </w:r>
      <w:r w:rsidRPr="004B0BF6">
        <w:rPr>
          <w:rFonts w:eastAsia="Times New Roman" w:cstheme="minorHAnsi"/>
          <w:b/>
        </w:rPr>
        <w:t>Entrepreneurship</w:t>
      </w:r>
      <w:r w:rsidRPr="004B0BF6">
        <w:rPr>
          <w:rFonts w:eastAsia="Times New Roman" w:cstheme="minorHAnsi"/>
        </w:rPr>
        <w:t>: Importance and Role of Entrepreneurship in Economic Development, Characteristics of Entrepreneurship and Qualities of an Entrepreneur, Theories of Entrepreneurship, Stimulants of Entrepreneurship and Barriers to Entrepreneurship, Entrepreneurial Ethics and Social Responsibility.</w:t>
      </w:r>
    </w:p>
    <w:p w:rsidR="005F7B61" w:rsidRDefault="005F7B61" w:rsidP="005F7B61">
      <w:pPr>
        <w:spacing w:line="0" w:lineRule="atLeast"/>
        <w:ind w:left="1440" w:hanging="1440"/>
        <w:jc w:val="both"/>
        <w:rPr>
          <w:rFonts w:eastAsia="Times New Roman" w:cstheme="minorHAnsi"/>
          <w:b/>
        </w:rPr>
      </w:pPr>
      <w:r w:rsidRPr="004B0BF6">
        <w:rPr>
          <w:rFonts w:eastAsia="Times New Roman" w:cstheme="minorHAnsi"/>
          <w:b/>
        </w:rPr>
        <w:t>UNIT II:</w:t>
      </w:r>
      <w:r w:rsidRPr="004B0BF6">
        <w:rPr>
          <w:rFonts w:eastAsia="Times New Roman" w:cstheme="minorHAnsi"/>
          <w:b/>
        </w:rPr>
        <w:tab/>
      </w:r>
    </w:p>
    <w:p w:rsidR="005F7B61" w:rsidRPr="004B0BF6" w:rsidRDefault="005F7B61" w:rsidP="005F7B61">
      <w:pPr>
        <w:spacing w:line="0" w:lineRule="atLeast"/>
        <w:ind w:left="1440" w:hanging="1440"/>
        <w:jc w:val="both"/>
        <w:rPr>
          <w:rFonts w:cstheme="minorHAnsi"/>
        </w:rPr>
      </w:pPr>
      <w:r>
        <w:rPr>
          <w:rFonts w:eastAsia="Times New Roman" w:cstheme="minorHAnsi"/>
          <w:b/>
        </w:rPr>
        <w:t xml:space="preserve">                                 </w:t>
      </w:r>
      <w:r w:rsidRPr="004B0BF6">
        <w:rPr>
          <w:rFonts w:eastAsia="Times New Roman" w:cstheme="minorHAnsi"/>
          <w:b/>
        </w:rPr>
        <w:t>Institutional support</w:t>
      </w:r>
      <w:r w:rsidRPr="004B0BF6">
        <w:rPr>
          <w:rFonts w:eastAsia="Times New Roman" w:cstheme="minorHAnsi"/>
        </w:rPr>
        <w:t xml:space="preserve">: Role of Government, Role of Financial Institutions, Role of Commercial Banks, Role of Development Financial Institutions. </w:t>
      </w:r>
      <w:proofErr w:type="gramStart"/>
      <w:r w:rsidRPr="004B0BF6">
        <w:rPr>
          <w:rFonts w:eastAsia="Times New Roman" w:cstheme="minorHAnsi"/>
        </w:rPr>
        <w:t>Role of other supporting institutions.</w:t>
      </w:r>
      <w:proofErr w:type="gramEnd"/>
    </w:p>
    <w:p w:rsidR="005F7B61" w:rsidRDefault="005F7B61" w:rsidP="005F7B61">
      <w:pPr>
        <w:spacing w:line="0" w:lineRule="atLeast"/>
        <w:ind w:left="1440" w:hanging="1440"/>
        <w:jc w:val="both"/>
        <w:rPr>
          <w:rFonts w:eastAsia="Times New Roman" w:cstheme="minorHAnsi"/>
          <w:b/>
        </w:rPr>
      </w:pPr>
      <w:r w:rsidRPr="004B0BF6">
        <w:rPr>
          <w:rFonts w:eastAsia="Times New Roman" w:cstheme="minorHAnsi"/>
          <w:b/>
        </w:rPr>
        <w:t>UNIT III:</w:t>
      </w:r>
      <w:r w:rsidRPr="004B0BF6">
        <w:rPr>
          <w:rFonts w:eastAsia="Times New Roman" w:cstheme="minorHAnsi"/>
          <w:b/>
        </w:rPr>
        <w:tab/>
      </w:r>
    </w:p>
    <w:p w:rsidR="005F7B61" w:rsidRPr="004B0BF6" w:rsidRDefault="005F7B61" w:rsidP="005F7B61">
      <w:pPr>
        <w:spacing w:line="0" w:lineRule="atLeast"/>
        <w:ind w:left="1440" w:hanging="1440"/>
        <w:jc w:val="both"/>
        <w:rPr>
          <w:rFonts w:cstheme="minorHAnsi"/>
        </w:rPr>
      </w:pPr>
      <w:r>
        <w:rPr>
          <w:rFonts w:eastAsia="Times New Roman" w:cstheme="minorHAnsi"/>
          <w:b/>
        </w:rPr>
        <w:t xml:space="preserve">                               </w:t>
      </w:r>
      <w:r w:rsidRPr="004B0BF6">
        <w:rPr>
          <w:rFonts w:cstheme="minorHAnsi"/>
        </w:rPr>
        <w:t xml:space="preserve"> </w:t>
      </w:r>
      <w:r w:rsidRPr="004B0BF6">
        <w:rPr>
          <w:rFonts w:eastAsia="Times New Roman" w:cstheme="minorHAnsi"/>
          <w:b/>
        </w:rPr>
        <w:t>Women Entrepreneurship</w:t>
      </w:r>
      <w:r w:rsidRPr="004B0BF6">
        <w:rPr>
          <w:rFonts w:eastAsia="Times New Roman" w:cstheme="minorHAnsi"/>
        </w:rPr>
        <w:t xml:space="preserve">: Role &amp; Importance, Profile of Entrepreneurs, Problems of Women Entrepreneurs, </w:t>
      </w:r>
      <w:proofErr w:type="gramStart"/>
      <w:r w:rsidRPr="004B0BF6">
        <w:rPr>
          <w:rFonts w:eastAsia="Times New Roman" w:cstheme="minorHAnsi"/>
        </w:rPr>
        <w:t>Role</w:t>
      </w:r>
      <w:proofErr w:type="gramEnd"/>
      <w:r w:rsidRPr="004B0BF6">
        <w:rPr>
          <w:rFonts w:eastAsia="Times New Roman" w:cstheme="minorHAnsi"/>
        </w:rPr>
        <w:t xml:space="preserve"> Organizations in promoting Women Entrepreneurship in India.</w:t>
      </w:r>
      <w:r w:rsidRPr="004B0BF6">
        <w:rPr>
          <w:rFonts w:cstheme="minorHAnsi"/>
        </w:rPr>
        <w:t xml:space="preserve"> </w:t>
      </w:r>
    </w:p>
    <w:p w:rsidR="005F7B61" w:rsidRDefault="005F7B61" w:rsidP="005F7B61">
      <w:pPr>
        <w:spacing w:line="236" w:lineRule="auto"/>
        <w:ind w:left="1440" w:right="340" w:hanging="1440"/>
        <w:jc w:val="both"/>
        <w:rPr>
          <w:rFonts w:eastAsia="Times New Roman" w:cstheme="minorHAnsi"/>
          <w:b/>
        </w:rPr>
      </w:pPr>
      <w:r w:rsidRPr="004B0BF6">
        <w:rPr>
          <w:rFonts w:eastAsia="Times New Roman" w:cstheme="minorHAnsi"/>
          <w:b/>
        </w:rPr>
        <w:t>UNIT IV:</w:t>
      </w:r>
      <w:r w:rsidRPr="004B0BF6">
        <w:rPr>
          <w:rFonts w:eastAsia="Times New Roman" w:cstheme="minorHAnsi"/>
          <w:b/>
        </w:rPr>
        <w:tab/>
      </w:r>
    </w:p>
    <w:p w:rsidR="005F7B61" w:rsidRPr="004B0BF6" w:rsidRDefault="005F7B61" w:rsidP="005F7B61">
      <w:pPr>
        <w:spacing w:line="236" w:lineRule="auto"/>
        <w:ind w:left="1440" w:right="340" w:hanging="1440"/>
        <w:jc w:val="both"/>
        <w:rPr>
          <w:rFonts w:eastAsia="Times New Roman" w:cstheme="minorHAnsi"/>
        </w:rPr>
      </w:pPr>
      <w:r>
        <w:rPr>
          <w:rFonts w:eastAsia="Times New Roman" w:cstheme="minorHAnsi"/>
          <w:b/>
        </w:rPr>
        <w:t xml:space="preserve">                                </w:t>
      </w:r>
      <w:r w:rsidRPr="004B0BF6">
        <w:rPr>
          <w:rFonts w:eastAsia="Times New Roman" w:cstheme="minorHAnsi"/>
          <w:b/>
        </w:rPr>
        <w:t>Training:</w:t>
      </w:r>
      <w:r w:rsidRPr="004B0BF6">
        <w:rPr>
          <w:rFonts w:eastAsia="Times New Roman" w:cstheme="minorHAnsi"/>
        </w:rPr>
        <w:t xml:space="preserve"> Designing Appropriate Training </w:t>
      </w:r>
      <w:proofErr w:type="spellStart"/>
      <w:r w:rsidRPr="004B0BF6">
        <w:rPr>
          <w:rFonts w:eastAsia="Times New Roman" w:cstheme="minorHAnsi"/>
        </w:rPr>
        <w:t>Programmes</w:t>
      </w:r>
      <w:proofErr w:type="spellEnd"/>
      <w:r w:rsidRPr="004B0BF6">
        <w:rPr>
          <w:rFonts w:eastAsia="Times New Roman" w:cstheme="minorHAnsi"/>
        </w:rPr>
        <w:t xml:space="preserve"> to Inculcate Entrepreneurial Spirit, Significance of Entrepreneurial Training, Training for New and Existing Entrepreneurs, Feedback and Performance of Trainees.</w:t>
      </w:r>
    </w:p>
    <w:p w:rsidR="00EE48E0" w:rsidRDefault="00EE48E0" w:rsidP="005F7B61">
      <w:pPr>
        <w:spacing w:line="236" w:lineRule="auto"/>
        <w:ind w:left="1440" w:right="340" w:hanging="1440"/>
        <w:jc w:val="both"/>
        <w:rPr>
          <w:rFonts w:eastAsia="Times New Roman" w:cstheme="minorHAnsi"/>
          <w:b/>
        </w:rPr>
      </w:pPr>
    </w:p>
    <w:p w:rsidR="00EE48E0" w:rsidRDefault="00EE48E0" w:rsidP="005F7B61">
      <w:pPr>
        <w:spacing w:line="236" w:lineRule="auto"/>
        <w:ind w:left="1440" w:right="340" w:hanging="1440"/>
        <w:jc w:val="both"/>
        <w:rPr>
          <w:rFonts w:eastAsia="Times New Roman" w:cstheme="minorHAnsi"/>
          <w:b/>
        </w:rPr>
      </w:pPr>
    </w:p>
    <w:p w:rsidR="005F7B61" w:rsidRDefault="005F7B61" w:rsidP="005F7B61">
      <w:pPr>
        <w:spacing w:line="236" w:lineRule="auto"/>
        <w:ind w:left="1440" w:right="340" w:hanging="1440"/>
        <w:jc w:val="both"/>
        <w:rPr>
          <w:rFonts w:eastAsia="Times New Roman" w:cstheme="minorHAnsi"/>
          <w:b/>
        </w:rPr>
      </w:pPr>
      <w:r w:rsidRPr="004B0BF6">
        <w:rPr>
          <w:rFonts w:eastAsia="Times New Roman" w:cstheme="minorHAnsi"/>
          <w:b/>
        </w:rPr>
        <w:lastRenderedPageBreak/>
        <w:t>UNIT V:</w:t>
      </w:r>
      <w:r w:rsidRPr="004B0BF6">
        <w:rPr>
          <w:rFonts w:eastAsia="Times New Roman" w:cstheme="minorHAnsi"/>
          <w:b/>
        </w:rPr>
        <w:tab/>
      </w:r>
    </w:p>
    <w:p w:rsidR="005F7B61" w:rsidRPr="004B0BF6" w:rsidRDefault="005F7B61" w:rsidP="005F7B61">
      <w:pPr>
        <w:spacing w:line="236" w:lineRule="auto"/>
        <w:ind w:left="1440" w:right="340" w:hanging="1440"/>
        <w:jc w:val="both"/>
        <w:rPr>
          <w:rFonts w:eastAsia="Times New Roman" w:cstheme="minorHAnsi"/>
        </w:rPr>
      </w:pPr>
      <w:r>
        <w:rPr>
          <w:rFonts w:eastAsia="Times New Roman" w:cstheme="minorHAnsi"/>
          <w:b/>
        </w:rPr>
        <w:t xml:space="preserve">                                </w:t>
      </w:r>
      <w:r w:rsidRPr="004B0BF6">
        <w:rPr>
          <w:rFonts w:eastAsia="Times New Roman" w:cstheme="minorHAnsi"/>
          <w:b/>
        </w:rPr>
        <w:t>Entrepreneurial Innovation</w:t>
      </w:r>
      <w:r w:rsidRPr="004B0BF6">
        <w:rPr>
          <w:rFonts w:eastAsia="Times New Roman" w:cstheme="minorHAnsi"/>
        </w:rPr>
        <w:t xml:space="preserve">: </w:t>
      </w:r>
      <w:r w:rsidRPr="004B0BF6">
        <w:rPr>
          <w:rFonts w:cstheme="minorHAnsi"/>
        </w:rPr>
        <w:t>Business Idea generation: Sourcing of business ideas, innovative ideas, opportunity identification, scanning of the environment - finding the gaps for new business and new way of business - setting-up new ventures - acquiring existing business.</w:t>
      </w:r>
    </w:p>
    <w:p w:rsidR="005F7B61" w:rsidRDefault="005F7B61" w:rsidP="005F7B61">
      <w:pPr>
        <w:ind w:left="760" w:hanging="670"/>
        <w:rPr>
          <w:rFonts w:cstheme="minorHAnsi"/>
          <w:b/>
          <w:caps/>
          <w:sz w:val="24"/>
        </w:rPr>
      </w:pPr>
    </w:p>
    <w:p w:rsidR="005F7B61" w:rsidRPr="00B53D1F" w:rsidRDefault="005F7B61" w:rsidP="005F7B61">
      <w:pPr>
        <w:ind w:left="760" w:hanging="670"/>
        <w:rPr>
          <w:rFonts w:cstheme="minorHAnsi"/>
          <w:b/>
          <w:sz w:val="24"/>
        </w:rPr>
      </w:pPr>
      <w:r w:rsidRPr="00B53D1F">
        <w:rPr>
          <w:rFonts w:cstheme="minorHAnsi"/>
          <w:b/>
          <w:caps/>
          <w:sz w:val="24"/>
        </w:rPr>
        <w:t>Suggested Readings</w:t>
      </w:r>
      <w:r w:rsidRPr="00B53D1F">
        <w:rPr>
          <w:rFonts w:cstheme="minorHAnsi"/>
          <w:b/>
          <w:sz w:val="24"/>
        </w:rPr>
        <w:t>:</w:t>
      </w:r>
    </w:p>
    <w:p w:rsidR="005F7B61" w:rsidRPr="004B0BF6" w:rsidRDefault="005F7B61" w:rsidP="005F7B61">
      <w:pPr>
        <w:pStyle w:val="ListParagraph"/>
        <w:numPr>
          <w:ilvl w:val="0"/>
          <w:numId w:val="3"/>
        </w:numPr>
        <w:tabs>
          <w:tab w:val="left" w:pos="840"/>
        </w:tabs>
        <w:spacing w:after="0" w:line="0" w:lineRule="atLeast"/>
        <w:rPr>
          <w:rFonts w:eastAsia="Times New Roman" w:cstheme="minorHAnsi"/>
        </w:rPr>
      </w:pPr>
      <w:proofErr w:type="spellStart"/>
      <w:r w:rsidRPr="004B0BF6">
        <w:rPr>
          <w:rFonts w:eastAsia="Times New Roman" w:cstheme="minorHAnsi"/>
        </w:rPr>
        <w:t>Vasant</w:t>
      </w:r>
      <w:proofErr w:type="spellEnd"/>
      <w:r w:rsidRPr="004B0BF6">
        <w:rPr>
          <w:rFonts w:eastAsia="Times New Roman" w:cstheme="minorHAnsi"/>
        </w:rPr>
        <w:t xml:space="preserve"> Desai, Dynamics of Entrepreneurship Development, Himalaya Publishers.</w:t>
      </w:r>
    </w:p>
    <w:p w:rsidR="005F7B61" w:rsidRPr="004B0BF6" w:rsidRDefault="005F7B61" w:rsidP="005F7B61">
      <w:pPr>
        <w:pStyle w:val="ListParagraph"/>
        <w:numPr>
          <w:ilvl w:val="0"/>
          <w:numId w:val="3"/>
        </w:numPr>
        <w:tabs>
          <w:tab w:val="left" w:pos="840"/>
        </w:tabs>
        <w:spacing w:after="0" w:line="0" w:lineRule="atLeast"/>
        <w:rPr>
          <w:rFonts w:eastAsia="Times New Roman" w:cstheme="minorHAnsi"/>
        </w:rPr>
      </w:pPr>
      <w:r w:rsidRPr="004B0BF6">
        <w:rPr>
          <w:rFonts w:eastAsia="Times New Roman" w:cstheme="minorHAnsi"/>
        </w:rPr>
        <w:t xml:space="preserve">Mathew, J. </w:t>
      </w:r>
      <w:proofErr w:type="spellStart"/>
      <w:r w:rsidRPr="004B0BF6">
        <w:rPr>
          <w:rFonts w:eastAsia="Times New Roman" w:cstheme="minorHAnsi"/>
        </w:rPr>
        <w:t>Manimala</w:t>
      </w:r>
      <w:proofErr w:type="spellEnd"/>
      <w:r w:rsidRPr="004B0BF6">
        <w:rPr>
          <w:rFonts w:eastAsia="Times New Roman" w:cstheme="minorHAnsi"/>
        </w:rPr>
        <w:t>, Entrepreneurship Theory at the Crossroads, Wiley India.</w:t>
      </w:r>
    </w:p>
    <w:p w:rsidR="005F7B61" w:rsidRPr="004B0BF6" w:rsidRDefault="005F7B61" w:rsidP="005F7B61">
      <w:pPr>
        <w:pStyle w:val="ListParagraph"/>
        <w:numPr>
          <w:ilvl w:val="0"/>
          <w:numId w:val="3"/>
        </w:numPr>
        <w:tabs>
          <w:tab w:val="left" w:pos="840"/>
        </w:tabs>
        <w:spacing w:after="0" w:line="0" w:lineRule="atLeast"/>
        <w:rPr>
          <w:rFonts w:eastAsia="Times New Roman" w:cstheme="minorHAnsi"/>
        </w:rPr>
      </w:pPr>
      <w:proofErr w:type="spellStart"/>
      <w:r w:rsidRPr="004B0BF6">
        <w:rPr>
          <w:rFonts w:eastAsia="Times New Roman" w:cstheme="minorHAnsi"/>
        </w:rPr>
        <w:t>Tabarrok</w:t>
      </w:r>
      <w:proofErr w:type="spellEnd"/>
      <w:r w:rsidRPr="004B0BF6">
        <w:rPr>
          <w:rFonts w:eastAsia="Times New Roman" w:cstheme="minorHAnsi"/>
        </w:rPr>
        <w:t>, Entrepreneurial Economics, Oxford University Press.</w:t>
      </w:r>
    </w:p>
    <w:p w:rsidR="005F7B61" w:rsidRPr="004B0BF6" w:rsidRDefault="005F7B61" w:rsidP="005F7B61">
      <w:pPr>
        <w:pStyle w:val="ListParagraph"/>
        <w:numPr>
          <w:ilvl w:val="0"/>
          <w:numId w:val="3"/>
        </w:numPr>
        <w:tabs>
          <w:tab w:val="left" w:pos="840"/>
        </w:tabs>
        <w:spacing w:after="0" w:line="0" w:lineRule="atLeast"/>
        <w:rPr>
          <w:rFonts w:eastAsia="Times New Roman" w:cstheme="minorHAnsi"/>
        </w:rPr>
      </w:pPr>
      <w:proofErr w:type="spellStart"/>
      <w:r w:rsidRPr="004B0BF6">
        <w:rPr>
          <w:rFonts w:eastAsia="Times New Roman" w:cstheme="minorHAnsi"/>
        </w:rPr>
        <w:t>C.V.Bakshi</w:t>
      </w:r>
      <w:proofErr w:type="spellEnd"/>
      <w:r w:rsidRPr="004B0BF6">
        <w:rPr>
          <w:rFonts w:eastAsia="Times New Roman" w:cstheme="minorHAnsi"/>
        </w:rPr>
        <w:t>, Entrepreneurship Development, Excel Publications.</w:t>
      </w:r>
    </w:p>
    <w:p w:rsidR="005F7B61" w:rsidRPr="004B0BF6" w:rsidRDefault="005F7B61" w:rsidP="005F7B61">
      <w:pPr>
        <w:pStyle w:val="ListParagraph"/>
        <w:numPr>
          <w:ilvl w:val="0"/>
          <w:numId w:val="3"/>
        </w:numPr>
        <w:tabs>
          <w:tab w:val="left" w:pos="840"/>
        </w:tabs>
        <w:spacing w:after="0" w:line="0" w:lineRule="atLeast"/>
        <w:rPr>
          <w:rFonts w:eastAsia="Times New Roman" w:cstheme="minorHAnsi"/>
        </w:rPr>
      </w:pPr>
      <w:proofErr w:type="spellStart"/>
      <w:r w:rsidRPr="004B0BF6">
        <w:rPr>
          <w:rFonts w:eastAsia="Times New Roman" w:cstheme="minorHAnsi"/>
        </w:rPr>
        <w:t>Balaraj</w:t>
      </w:r>
      <w:proofErr w:type="spellEnd"/>
      <w:r w:rsidRPr="004B0BF6">
        <w:rPr>
          <w:rFonts w:eastAsia="Times New Roman" w:cstheme="minorHAnsi"/>
        </w:rPr>
        <w:t xml:space="preserve"> Singh, Entrepreneurship Development, Wisdom Publications.</w:t>
      </w:r>
    </w:p>
    <w:p w:rsidR="005F7B61" w:rsidRPr="004B0BF6" w:rsidRDefault="005F7B61" w:rsidP="005F7B61">
      <w:pPr>
        <w:spacing w:line="0" w:lineRule="atLeast"/>
        <w:ind w:right="20"/>
        <w:jc w:val="center"/>
        <w:rPr>
          <w:rFonts w:eastAsia="Times New Roman" w:cstheme="minorHAnsi"/>
          <w:b/>
        </w:rPr>
      </w:pPr>
    </w:p>
    <w:p w:rsidR="0079584A" w:rsidRDefault="0079584A"/>
    <w:sectPr w:rsidR="0079584A" w:rsidSect="0079584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5E77"/>
    <w:multiLevelType w:val="multilevel"/>
    <w:tmpl w:val="DA9E91F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5A20D0"/>
    <w:multiLevelType w:val="hybridMultilevel"/>
    <w:tmpl w:val="F0904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260FAB"/>
    <w:multiLevelType w:val="hybridMultilevel"/>
    <w:tmpl w:val="74B23C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7B61"/>
    <w:rsid w:val="00063DEC"/>
    <w:rsid w:val="00121E99"/>
    <w:rsid w:val="00186C70"/>
    <w:rsid w:val="005F7B61"/>
    <w:rsid w:val="0079584A"/>
    <w:rsid w:val="00EE48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B6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7B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sekhar</dc:creator>
  <cp:keywords/>
  <dc:description/>
  <cp:lastModifiedBy>user</cp:lastModifiedBy>
  <cp:revision>4</cp:revision>
  <dcterms:created xsi:type="dcterms:W3CDTF">2020-11-28T12:09:00Z</dcterms:created>
  <dcterms:modified xsi:type="dcterms:W3CDTF">2022-02-09T04:07:00Z</dcterms:modified>
</cp:coreProperties>
</file>